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F678E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467DCD" w:rsidRPr="0051359E" w:rsidRDefault="00467DCD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825D6F">
        <w:rPr>
          <w:rFonts w:ascii="Bookman Old Style" w:hAnsi="Bookman Old Style" w:cs="Bookman Old Style"/>
        </w:rPr>
        <w:fldChar w:fldCharType="begin"/>
      </w:r>
      <w:r w:rsidR="00825D6F">
        <w:rPr>
          <w:rFonts w:ascii="Bookman Old Style" w:hAnsi="Bookman Old Style" w:cs="Bookman Old Style"/>
        </w:rPr>
        <w:instrText xml:space="preserve"> MERGEFIELD Nama </w:instrText>
      </w:r>
      <w:r w:rsidR="00825D6F">
        <w:rPr>
          <w:rFonts w:ascii="Bookman Old Style" w:hAnsi="Bookman Old Style" w:cs="Bookman Old Style"/>
        </w:rPr>
        <w:fldChar w:fldCharType="separate"/>
      </w:r>
      <w:r w:rsidR="002F678E" w:rsidRPr="00B46210">
        <w:rPr>
          <w:rFonts w:ascii="Bookman Old Style" w:hAnsi="Bookman Old Style" w:cs="Bookman Old Style"/>
          <w:noProof/>
        </w:rPr>
        <w:t>Ir. Sarifwan, M.Si</w:t>
      </w:r>
      <w:r w:rsidR="00825D6F">
        <w:rPr>
          <w:rFonts w:ascii="Bookman Old Style" w:hAnsi="Bookman Old Style" w:cs="Bookman Old Style"/>
        </w:rPr>
        <w:fldChar w:fldCharType="end"/>
      </w:r>
    </w:p>
    <w:p w:rsidR="002325B6" w:rsidRPr="00D220EA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825D6F">
        <w:rPr>
          <w:rFonts w:ascii="Bookman Old Style" w:hAnsi="Bookman Old Style" w:cs="Bookman Old Style"/>
        </w:rPr>
        <w:fldChar w:fldCharType="begin"/>
      </w:r>
      <w:r w:rsidR="00825D6F">
        <w:rPr>
          <w:rFonts w:ascii="Bookman Old Style" w:hAnsi="Bookman Old Style" w:cs="Bookman Old Style"/>
        </w:rPr>
        <w:instrText xml:space="preserve"> MERGEFIELD Jabatan </w:instrText>
      </w:r>
      <w:r w:rsidR="00825D6F">
        <w:rPr>
          <w:rFonts w:ascii="Bookman Old Style" w:hAnsi="Bookman Old Style" w:cs="Bookman Old Style"/>
        </w:rPr>
        <w:fldChar w:fldCharType="separate"/>
      </w:r>
      <w:r w:rsidR="002F678E" w:rsidRPr="00B46210">
        <w:rPr>
          <w:rFonts w:ascii="Bookman Old Style" w:hAnsi="Bookman Old Style" w:cs="Bookman Old Style"/>
          <w:noProof/>
        </w:rPr>
        <w:t>Kasi Pengembangan Kawasan dan Kelembagaan Peternakan</w:t>
      </w:r>
      <w:r w:rsidR="00825D6F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E57AE8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825D6F" w:rsidRPr="00825D6F">
        <w:rPr>
          <w:rFonts w:ascii="Bookman Old Style" w:hAnsi="Bookman Old Style" w:cs="Bookman Old Style"/>
        </w:rPr>
        <w:t>Ir. Yakob Pangedongan, M.Si</w:t>
      </w:r>
    </w:p>
    <w:p w:rsidR="002325B6" w:rsidRPr="00D220EA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</w:t>
      </w:r>
      <w:r w:rsidR="00825D6F" w:rsidRPr="00825D6F">
        <w:rPr>
          <w:rFonts w:ascii="Bookman Old Style" w:hAnsi="Bookman Old Style" w:cs="Bookman Old Style"/>
        </w:rPr>
        <w:t>Kepala Bidang Pengembangan Kawasan dan Usaha Peternakan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936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977"/>
        <w:gridCol w:w="2140"/>
      </w:tblGrid>
      <w:tr w:rsidR="0052284B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Default="00D220EA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03714D">
              <w:rPr>
                <w:rFonts w:ascii="Bookman Old Style" w:hAnsi="Bookman Old Style" w:cs="Calibri"/>
              </w:rPr>
              <w:t xml:space="preserve">     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4157F" w:rsidRPr="0084157F" w:rsidRDefault="0084157F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825D6F" w:rsidP="00ED5BB2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825D6F">
              <w:rPr>
                <w:rFonts w:ascii="Bookman Old Style" w:hAnsi="Bookman Old Style" w:cs="Calibri"/>
              </w:rPr>
              <w:t>Kepala Bidang Pengembangan Kawasan dan Usaha Peternakan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825D6F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2F678E" w:rsidRPr="00B46210">
              <w:rPr>
                <w:rFonts w:ascii="Bookman Old Style" w:hAnsi="Bookman Old Style" w:cs="Calibri"/>
                <w:noProof/>
              </w:rPr>
              <w:t>Kasi Pengembangan Kawasan dan Kelembagaan Peternakan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825D6F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 w:rsidRPr="00825D6F">
              <w:rPr>
                <w:rFonts w:ascii="Bookman Old Style" w:hAnsi="Bookman Old Style" w:cs="Calibri"/>
                <w:b/>
                <w:bCs/>
                <w:u w:val="single"/>
              </w:rPr>
              <w:t>Ir. Yakob Pangedongan, M.Si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825D6F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2F678E" w:rsidRPr="00B46210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Ir. Sarifwan, M.Si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0474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Pembina </w:t>
            </w:r>
            <w:r>
              <w:rPr>
                <w:rFonts w:ascii="Bookman Old Style" w:hAnsi="Bookman Old Style" w:cs="Calibri"/>
              </w:rPr>
              <w:t>Tingkat 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825D6F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2F678E" w:rsidRPr="00B46210">
              <w:rPr>
                <w:rFonts w:ascii="Bookman Old Style" w:hAnsi="Bookman Old Style" w:cs="Calibri"/>
                <w:noProof/>
              </w:rPr>
              <w:t>Pembina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825D6F" w:rsidRPr="00825D6F">
              <w:rPr>
                <w:rFonts w:ascii="Bookman Old Style" w:hAnsi="Bookman Old Style" w:cs="Calibri"/>
              </w:rPr>
              <w:t>19641228 199403 1 002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825D6F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825D6F">
              <w:rPr>
                <w:rFonts w:ascii="Bookman Old Style" w:hAnsi="Bookman Old Style" w:cs="Calibri"/>
              </w:rPr>
              <w:fldChar w:fldCharType="begin"/>
            </w:r>
            <w:r w:rsidR="00825D6F">
              <w:rPr>
                <w:rFonts w:ascii="Bookman Old Style" w:hAnsi="Bookman Old Style" w:cs="Calibri"/>
              </w:rPr>
              <w:instrText xml:space="preserve"> MERGEFIELD NIP </w:instrText>
            </w:r>
            <w:r w:rsidR="00825D6F">
              <w:rPr>
                <w:rFonts w:ascii="Bookman Old Style" w:hAnsi="Bookman Old Style" w:cs="Calibri"/>
              </w:rPr>
              <w:fldChar w:fldCharType="separate"/>
            </w:r>
            <w:r w:rsidR="002F678E" w:rsidRPr="00B46210">
              <w:rPr>
                <w:rFonts w:ascii="Bookman Old Style" w:hAnsi="Bookman Old Style" w:cs="Calibri"/>
                <w:noProof/>
              </w:rPr>
              <w:t>19640517 199703 1 005</w:t>
            </w:r>
            <w:r w:rsidR="00825D6F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  <w:bookmarkStart w:id="0" w:name="_GoBack"/>
      <w:bookmarkEnd w:id="0"/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BC" w:rsidRDefault="003504BC">
      <w:pPr>
        <w:spacing w:after="0" w:line="240" w:lineRule="auto"/>
      </w:pPr>
      <w:r>
        <w:separator/>
      </w:r>
    </w:p>
  </w:endnote>
  <w:endnote w:type="continuationSeparator" w:id="0">
    <w:p w:rsidR="003504BC" w:rsidRDefault="0035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BC" w:rsidRDefault="003504BC">
      <w:pPr>
        <w:spacing w:after="0" w:line="240" w:lineRule="auto"/>
      </w:pPr>
      <w:r>
        <w:separator/>
      </w:r>
    </w:p>
  </w:footnote>
  <w:footnote w:type="continuationSeparator" w:id="0">
    <w:p w:rsidR="003504BC" w:rsidRDefault="003504BC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392057296"/>
  </wne:recipientData>
  <wne:recipientData>
    <wne:active wne:val="1"/>
    <wne:hash wne:val="-1591664569"/>
  </wne:recipientData>
  <wne:recipientData>
    <wne:active wne:val="1"/>
    <wne:hash wne:val="662645120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G:\PRC 2016_tanty\KINERJA 2016\PK 2016\PK eselon IV\Bidang PKUP\Database ess.IV_pku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viewMergedData/>
    <w:activeRecord w:val="3"/>
    <w:odso>
      <w:udl w:val="Provider=Microsoft.ACE.OLEDB.12.0;User ID=Admin;Data Source=D:\PRC 2016_tanty\KINERJA 2016\PERJANJIAN KINERJA 2016\PK 2016_REVIU\PK eselon IV\Bidang PKUP\Database ess.IV_pku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recipientData r:id="rId2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21985"/>
    <w:rsid w:val="0003714D"/>
    <w:rsid w:val="00047455"/>
    <w:rsid w:val="000754CE"/>
    <w:rsid w:val="00085C8B"/>
    <w:rsid w:val="000F6DF4"/>
    <w:rsid w:val="00125C54"/>
    <w:rsid w:val="00185532"/>
    <w:rsid w:val="002325B6"/>
    <w:rsid w:val="002735BD"/>
    <w:rsid w:val="00291824"/>
    <w:rsid w:val="002F678E"/>
    <w:rsid w:val="002F7925"/>
    <w:rsid w:val="003504BC"/>
    <w:rsid w:val="00393563"/>
    <w:rsid w:val="00404E48"/>
    <w:rsid w:val="00467DCD"/>
    <w:rsid w:val="0051359E"/>
    <w:rsid w:val="0052284B"/>
    <w:rsid w:val="00580F47"/>
    <w:rsid w:val="00584024"/>
    <w:rsid w:val="00627F31"/>
    <w:rsid w:val="00665F45"/>
    <w:rsid w:val="006C1AD0"/>
    <w:rsid w:val="006D3232"/>
    <w:rsid w:val="00722CD3"/>
    <w:rsid w:val="00786BF9"/>
    <w:rsid w:val="007C68AC"/>
    <w:rsid w:val="007D74C3"/>
    <w:rsid w:val="007F3154"/>
    <w:rsid w:val="00825D6F"/>
    <w:rsid w:val="0084157F"/>
    <w:rsid w:val="008804ED"/>
    <w:rsid w:val="008A2F39"/>
    <w:rsid w:val="008E535B"/>
    <w:rsid w:val="009147B5"/>
    <w:rsid w:val="00950A08"/>
    <w:rsid w:val="009A465E"/>
    <w:rsid w:val="009A6535"/>
    <w:rsid w:val="00A14D56"/>
    <w:rsid w:val="00A94DE5"/>
    <w:rsid w:val="00AC7D0C"/>
    <w:rsid w:val="00B92B99"/>
    <w:rsid w:val="00BF305A"/>
    <w:rsid w:val="00C50A55"/>
    <w:rsid w:val="00CD49C5"/>
    <w:rsid w:val="00CE2248"/>
    <w:rsid w:val="00CF5341"/>
    <w:rsid w:val="00D210F1"/>
    <w:rsid w:val="00D220EA"/>
    <w:rsid w:val="00E57AE8"/>
    <w:rsid w:val="00EB5409"/>
    <w:rsid w:val="00ED5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8374DAB-9858-4D60-841D-E973E088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PRC%202016_tanty\KINERJA%202016\PERJANJIAN%20KINERJA%202016\PK%202016_REVIU\PK%20eselon%20IV\Bidang%20PKUP\Database%20ess.IV_pkup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AF49D-6A1B-4E32-97AD-BE40E495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28</cp:revision>
  <cp:lastPrinted>2016-01-26T04:25:00Z</cp:lastPrinted>
  <dcterms:created xsi:type="dcterms:W3CDTF">2015-01-28T07:00:00Z</dcterms:created>
  <dcterms:modified xsi:type="dcterms:W3CDTF">2016-01-26T04:25:00Z</dcterms:modified>
</cp:coreProperties>
</file>